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3A54F" w14:textId="77777777" w:rsidR="005629E5" w:rsidRDefault="00FC65C1" w:rsidP="00C776EE">
      <w:pPr>
        <w:rPr>
          <w:rFonts w:ascii="Arial Rounded MT Bold" w:hAnsi="Arial Rounded MT Bold"/>
          <w:sz w:val="36"/>
          <w:szCs w:val="36"/>
        </w:rPr>
      </w:pPr>
      <w:r w:rsidRPr="00FC65C1">
        <w:rPr>
          <w:rFonts w:ascii="Arial Rounded MT Bold" w:hAnsi="Arial Rounded MT Bold"/>
          <w:sz w:val="36"/>
          <w:szCs w:val="36"/>
        </w:rPr>
        <w:tab/>
      </w:r>
    </w:p>
    <w:p w14:paraId="3ED9806C" w14:textId="77777777" w:rsidR="005629E5" w:rsidRPr="00162C18" w:rsidRDefault="005629E5" w:rsidP="005629E5">
      <w:pPr>
        <w:pStyle w:val="Header"/>
        <w:tabs>
          <w:tab w:val="clear" w:pos="4513"/>
          <w:tab w:val="clear" w:pos="9026"/>
          <w:tab w:val="right" w:pos="8306"/>
        </w:tabs>
        <w:jc w:val="center"/>
        <w:rPr>
          <w:rFonts w:ascii="Calibri Light" w:hAnsi="Calibri Light" w:cs="Calibri Light"/>
          <w:b/>
          <w:bCs/>
          <w:color w:val="A6A6A6"/>
          <w:sz w:val="32"/>
          <w:szCs w:val="32"/>
        </w:rPr>
      </w:pPr>
      <w:r w:rsidRPr="007601E8">
        <w:rPr>
          <w:rFonts w:ascii="Arial" w:hAnsi="Arial" w:cs="Arial"/>
          <w:b/>
          <w:bCs/>
          <w:color w:val="83CAEB"/>
          <w:sz w:val="96"/>
          <w:szCs w:val="96"/>
        </w:rPr>
        <w:t>Factsheet</w:t>
      </w:r>
      <w:r>
        <w:rPr>
          <w:rFonts w:ascii="Calibri Light" w:hAnsi="Calibri Light" w:cs="Calibri Light"/>
          <w:b/>
          <w:bCs/>
          <w:color w:val="A6A6A6"/>
          <w:sz w:val="32"/>
          <w:szCs w:val="32"/>
        </w:rPr>
        <w:tab/>
      </w:r>
      <w:r w:rsidR="0034438F" w:rsidRPr="00E47AF7">
        <w:rPr>
          <w:noProof/>
        </w:rPr>
        <w:drawing>
          <wp:inline distT="0" distB="0" distL="0" distR="0" wp14:anchorId="58EF1490" wp14:editId="06E1D893">
            <wp:extent cx="1828800" cy="760095"/>
            <wp:effectExtent l="0" t="0" r="0" b="0"/>
            <wp:docPr id="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fficeArt object">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760095"/>
                    </a:xfrm>
                    <a:prstGeom prst="rect">
                      <a:avLst/>
                    </a:prstGeom>
                    <a:noFill/>
                    <a:ln>
                      <a:noFill/>
                    </a:ln>
                  </pic:spPr>
                </pic:pic>
              </a:graphicData>
            </a:graphic>
          </wp:inline>
        </w:drawing>
      </w:r>
    </w:p>
    <w:p w14:paraId="392075F8" w14:textId="77777777" w:rsidR="005629E5" w:rsidRDefault="005629E5" w:rsidP="005629E5">
      <w:pPr>
        <w:tabs>
          <w:tab w:val="left" w:pos="1073"/>
        </w:tabs>
        <w:rPr>
          <w:rFonts w:ascii="Arial Rounded MT Bold" w:hAnsi="Arial Rounded MT Bold"/>
          <w:sz w:val="36"/>
          <w:szCs w:val="36"/>
        </w:rPr>
      </w:pPr>
    </w:p>
    <w:p w14:paraId="2D5A708E" w14:textId="77777777" w:rsidR="005629E5" w:rsidRDefault="005640AF" w:rsidP="005629E5">
      <w:pPr>
        <w:tabs>
          <w:tab w:val="center" w:pos="4156"/>
        </w:tabs>
        <w:rPr>
          <w:rFonts w:ascii="Arial Rounded MT Bold" w:hAnsi="Arial Rounded MT Bold"/>
          <w:sz w:val="36"/>
          <w:szCs w:val="36"/>
        </w:rPr>
        <w:sectPr w:rsidR="005629E5" w:rsidSect="003243D6">
          <w:headerReference w:type="even" r:id="rId8"/>
          <w:headerReference w:type="default" r:id="rId9"/>
          <w:footerReference w:type="even" r:id="rId10"/>
          <w:footerReference w:type="default" r:id="rId11"/>
          <w:headerReference w:type="first" r:id="rId12"/>
          <w:footerReference w:type="first" r:id="rId13"/>
          <w:pgSz w:w="11906" w:h="16838"/>
          <w:pgMar w:top="851" w:right="1797" w:bottom="851" w:left="179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Arial Rounded MT Bold" w:hAnsi="Arial Rounded MT Bold"/>
          <w:sz w:val="36"/>
          <w:szCs w:val="36"/>
        </w:rPr>
        <w:tab/>
      </w:r>
    </w:p>
    <w:p w14:paraId="019CB9AD" w14:textId="77777777" w:rsidR="005629E5" w:rsidRPr="007601E8" w:rsidRDefault="005640AF" w:rsidP="005629E5">
      <w:pPr>
        <w:rPr>
          <w:rFonts w:ascii="Arial" w:hAnsi="Arial" w:cs="Arial"/>
          <w:b/>
          <w:sz w:val="72"/>
          <w:szCs w:val="72"/>
        </w:rPr>
      </w:pPr>
      <w:r>
        <w:rPr>
          <w:rFonts w:ascii="Arial Rounded MT Bold" w:hAnsi="Arial Rounded MT Bold"/>
          <w:sz w:val="36"/>
          <w:szCs w:val="36"/>
        </w:rPr>
        <w:tab/>
      </w:r>
      <w:r>
        <w:rPr>
          <w:rFonts w:ascii="Arial Rounded MT Bold" w:hAnsi="Arial Rounded MT Bold"/>
          <w:sz w:val="36"/>
          <w:szCs w:val="36"/>
        </w:rPr>
        <w:tab/>
      </w:r>
      <w:r>
        <w:rPr>
          <w:rFonts w:ascii="Arial Rounded MT Bold" w:hAnsi="Arial Rounded MT Bold"/>
          <w:sz w:val="36"/>
          <w:szCs w:val="36"/>
        </w:rPr>
        <w:tab/>
      </w:r>
      <w:r>
        <w:rPr>
          <w:rFonts w:ascii="Arial Rounded MT Bold" w:hAnsi="Arial Rounded MT Bold"/>
          <w:sz w:val="36"/>
          <w:szCs w:val="36"/>
        </w:rPr>
        <w:tab/>
      </w:r>
      <w:r w:rsidR="00454893">
        <w:rPr>
          <w:rFonts w:ascii="Arial" w:hAnsi="Arial" w:cs="Arial"/>
          <w:b/>
          <w:sz w:val="72"/>
          <w:szCs w:val="72"/>
        </w:rPr>
        <w:t>Cannabis</w:t>
      </w:r>
    </w:p>
    <w:p w14:paraId="748BDD43" w14:textId="77777777" w:rsidR="005629E5" w:rsidRPr="005629E5" w:rsidRDefault="005629E5" w:rsidP="005629E5">
      <w:pPr>
        <w:jc w:val="center"/>
        <w:rPr>
          <w:rFonts w:ascii="Arial" w:hAnsi="Arial" w:cs="Arial"/>
          <w:b/>
          <w:sz w:val="44"/>
          <w:szCs w:val="44"/>
        </w:rPr>
      </w:pPr>
    </w:p>
    <w:p w14:paraId="34B4551E" w14:textId="77777777" w:rsidR="00EC7D4C" w:rsidRDefault="00EC7D4C" w:rsidP="008F6691">
      <w:pPr>
        <w:rPr>
          <w:rFonts w:ascii="Arial" w:hAnsi="Arial" w:cs="Arial"/>
          <w:color w:val="0044CC"/>
          <w:lang w:val="en"/>
        </w:rPr>
      </w:pPr>
      <w:r>
        <w:rPr>
          <w:rFonts w:ascii="Arial" w:hAnsi="Arial" w:cs="Arial"/>
          <w:color w:val="0044CC"/>
          <w:lang w:val="en"/>
        </w:rPr>
        <w:tab/>
      </w:r>
      <w:r>
        <w:rPr>
          <w:rFonts w:ascii="Arial" w:hAnsi="Arial" w:cs="Arial"/>
          <w:color w:val="0044CC"/>
          <w:lang w:val="en"/>
        </w:rPr>
        <w:tab/>
      </w:r>
    </w:p>
    <w:p w14:paraId="053235FF" w14:textId="77777777" w:rsidR="0003428D" w:rsidRDefault="0003428D" w:rsidP="0003428D">
      <w:pPr>
        <w:jc w:val="both"/>
        <w:rPr>
          <w:rFonts w:ascii="Arial" w:hAnsi="Arial" w:cs="Arial"/>
          <w:iCs/>
          <w:color w:val="0B0C0C"/>
          <w:shd w:val="clear" w:color="auto" w:fill="FFFFFF"/>
        </w:rPr>
      </w:pPr>
      <w:r w:rsidRPr="007011CE">
        <w:rPr>
          <w:rFonts w:ascii="Arial" w:hAnsi="Arial" w:cs="Arial"/>
          <w:iCs/>
          <w:color w:val="0B0C0C"/>
          <w:shd w:val="clear" w:color="auto" w:fill="FFFFFF"/>
        </w:rPr>
        <w:t xml:space="preserve">Cannabis is a Class B controlled drug under Part II, Schedule 2, of the Misuse of Drugs Act 1971 (MDA 1971). As such, it is unlawful to possess, supply, produce, import or export this drug except under a </w:t>
      </w:r>
      <w:proofErr w:type="gramStart"/>
      <w:r w:rsidRPr="007011CE">
        <w:rPr>
          <w:rFonts w:ascii="Arial" w:hAnsi="Arial" w:cs="Arial"/>
          <w:iCs/>
          <w:color w:val="0B0C0C"/>
          <w:shd w:val="clear" w:color="auto" w:fill="FFFFFF"/>
        </w:rPr>
        <w:t>Home</w:t>
      </w:r>
      <w:proofErr w:type="gramEnd"/>
      <w:r w:rsidRPr="007011CE">
        <w:rPr>
          <w:rFonts w:ascii="Arial" w:hAnsi="Arial" w:cs="Arial"/>
          <w:iCs/>
          <w:color w:val="0B0C0C"/>
          <w:shd w:val="clear" w:color="auto" w:fill="FFFFFF"/>
        </w:rPr>
        <w:t xml:space="preserve"> Office licence. </w:t>
      </w:r>
    </w:p>
    <w:p w14:paraId="724E1FCC" w14:textId="77777777" w:rsidR="0003428D" w:rsidRPr="007011CE" w:rsidRDefault="0003428D" w:rsidP="0003428D">
      <w:pPr>
        <w:jc w:val="both"/>
        <w:rPr>
          <w:rFonts w:ascii="Arial" w:hAnsi="Arial" w:cs="Arial"/>
          <w:iCs/>
          <w:color w:val="0B0C0C"/>
          <w:shd w:val="clear" w:color="auto" w:fill="FFFFFF"/>
        </w:rPr>
      </w:pPr>
    </w:p>
    <w:p w14:paraId="3A26BCBC" w14:textId="77777777" w:rsidR="0003428D" w:rsidRDefault="0003428D" w:rsidP="0003428D">
      <w:pPr>
        <w:jc w:val="both"/>
        <w:rPr>
          <w:rFonts w:ascii="Arial" w:hAnsi="Arial" w:cs="Arial"/>
          <w:iCs/>
          <w:color w:val="0B0C0C"/>
          <w:shd w:val="clear" w:color="auto" w:fill="FFFFFF"/>
        </w:rPr>
      </w:pPr>
      <w:r w:rsidRPr="007011CE">
        <w:rPr>
          <w:rFonts w:ascii="Arial" w:hAnsi="Arial" w:cs="Arial"/>
          <w:iCs/>
          <w:color w:val="0B0C0C"/>
          <w:shd w:val="clear" w:color="auto" w:fill="FFFFFF"/>
        </w:rPr>
        <w:t>If you have a medical reason for using cannabis, you will be prescribed a “cannabis-based” product by way of a nasal spray approved by the Home Office.  The smoking of cannabis remains prohibited even for medical purposes.</w:t>
      </w:r>
    </w:p>
    <w:p w14:paraId="7B235A3A" w14:textId="77777777" w:rsidR="0003428D" w:rsidRPr="007011CE" w:rsidRDefault="0003428D" w:rsidP="0003428D">
      <w:pPr>
        <w:jc w:val="both"/>
        <w:rPr>
          <w:rFonts w:ascii="Arial" w:hAnsi="Arial" w:cs="Arial"/>
          <w:iCs/>
          <w:color w:val="0B0C0C"/>
          <w:shd w:val="clear" w:color="auto" w:fill="FFFFFF"/>
        </w:rPr>
      </w:pPr>
    </w:p>
    <w:p w14:paraId="16494C6C" w14:textId="77777777" w:rsidR="0003428D" w:rsidRDefault="0003428D" w:rsidP="0003428D">
      <w:pPr>
        <w:pStyle w:val="legclearfix"/>
        <w:shd w:val="clear" w:color="auto" w:fill="FFFFFF"/>
        <w:spacing w:before="0" w:beforeAutospacing="0" w:after="0" w:afterAutospacing="0" w:line="0" w:lineRule="atLeast"/>
        <w:jc w:val="both"/>
        <w:rPr>
          <w:rFonts w:ascii="Arial" w:hAnsi="Arial" w:cs="Arial"/>
          <w:iCs/>
          <w:color w:val="000000"/>
        </w:rPr>
      </w:pPr>
      <w:r w:rsidRPr="007011CE">
        <w:rPr>
          <w:rFonts w:ascii="Arial" w:hAnsi="Arial" w:cs="Arial"/>
          <w:iCs/>
          <w:color w:val="0B0C0C"/>
          <w:shd w:val="clear" w:color="auto" w:fill="FFFFFF"/>
        </w:rPr>
        <w:t>Under section 23 of the Misuse of Drugs Act, i</w:t>
      </w:r>
      <w:r w:rsidRPr="007011CE">
        <w:rPr>
          <w:rFonts w:ascii="Arial" w:hAnsi="Arial" w:cs="Arial"/>
          <w:iCs/>
          <w:color w:val="000000"/>
        </w:rPr>
        <w:t>f a constable has reasonable grounds to suspect that any person is in possession of a controlled drug in contravention of this Act or of any regulations made thereunder, the constable may—</w:t>
      </w:r>
    </w:p>
    <w:p w14:paraId="15058DB3" w14:textId="77777777" w:rsidR="0003428D" w:rsidRPr="007011CE" w:rsidRDefault="0003428D" w:rsidP="0003428D">
      <w:pPr>
        <w:pStyle w:val="legclearfix"/>
        <w:shd w:val="clear" w:color="auto" w:fill="FFFFFF"/>
        <w:spacing w:before="0" w:beforeAutospacing="0" w:after="0" w:afterAutospacing="0" w:line="0" w:lineRule="atLeast"/>
        <w:jc w:val="both"/>
        <w:rPr>
          <w:rFonts w:ascii="Arial" w:hAnsi="Arial" w:cs="Arial"/>
          <w:iCs/>
          <w:color w:val="000000"/>
        </w:rPr>
      </w:pPr>
    </w:p>
    <w:p w14:paraId="1119C3ED" w14:textId="77777777" w:rsidR="0003428D" w:rsidRDefault="0003428D" w:rsidP="007779C0">
      <w:pPr>
        <w:numPr>
          <w:ilvl w:val="0"/>
          <w:numId w:val="28"/>
        </w:numPr>
        <w:shd w:val="clear" w:color="auto" w:fill="FFFFFF"/>
        <w:spacing w:line="0" w:lineRule="atLeast"/>
        <w:jc w:val="both"/>
        <w:rPr>
          <w:rFonts w:ascii="Arial" w:hAnsi="Arial" w:cs="Arial"/>
          <w:iCs/>
          <w:color w:val="000000"/>
        </w:rPr>
      </w:pPr>
      <w:r w:rsidRPr="007011CE">
        <w:rPr>
          <w:rFonts w:ascii="Arial" w:hAnsi="Arial" w:cs="Arial"/>
          <w:iCs/>
          <w:color w:val="000000"/>
        </w:rPr>
        <w:t xml:space="preserve">search that person, and detain him for the purpose of searching </w:t>
      </w:r>
      <w:proofErr w:type="gramStart"/>
      <w:r w:rsidRPr="007011CE">
        <w:rPr>
          <w:rFonts w:ascii="Arial" w:hAnsi="Arial" w:cs="Arial"/>
          <w:iCs/>
          <w:color w:val="000000"/>
        </w:rPr>
        <w:t>him;</w:t>
      </w:r>
      <w:proofErr w:type="gramEnd"/>
    </w:p>
    <w:p w14:paraId="247E21E8" w14:textId="77777777" w:rsidR="007779C0" w:rsidRPr="007011CE" w:rsidRDefault="007779C0" w:rsidP="007779C0">
      <w:pPr>
        <w:shd w:val="clear" w:color="auto" w:fill="FFFFFF"/>
        <w:spacing w:line="0" w:lineRule="atLeast"/>
        <w:ind w:left="720"/>
        <w:jc w:val="both"/>
        <w:rPr>
          <w:rFonts w:ascii="Arial" w:hAnsi="Arial" w:cs="Arial"/>
          <w:iCs/>
          <w:color w:val="000000"/>
        </w:rPr>
      </w:pPr>
    </w:p>
    <w:p w14:paraId="15E78DB6" w14:textId="77777777" w:rsidR="0003428D" w:rsidRDefault="0003428D" w:rsidP="007779C0">
      <w:pPr>
        <w:numPr>
          <w:ilvl w:val="0"/>
          <w:numId w:val="28"/>
        </w:numPr>
        <w:shd w:val="clear" w:color="auto" w:fill="FFFFFF"/>
        <w:spacing w:line="0" w:lineRule="atLeast"/>
        <w:jc w:val="both"/>
        <w:rPr>
          <w:rFonts w:ascii="Arial" w:hAnsi="Arial" w:cs="Arial"/>
          <w:iCs/>
          <w:color w:val="000000"/>
        </w:rPr>
      </w:pPr>
      <w:r w:rsidRPr="007011CE">
        <w:rPr>
          <w:rFonts w:ascii="Arial" w:hAnsi="Arial" w:cs="Arial"/>
          <w:iCs/>
          <w:color w:val="000000"/>
        </w:rPr>
        <w:t xml:space="preserve">search any vehicle or vessel in which the constable suspects that the drug may be found, and for that purpose require the person in control of the vehicle or vessel to stop </w:t>
      </w:r>
      <w:proofErr w:type="gramStart"/>
      <w:r w:rsidRPr="007011CE">
        <w:rPr>
          <w:rFonts w:ascii="Arial" w:hAnsi="Arial" w:cs="Arial"/>
          <w:iCs/>
          <w:color w:val="000000"/>
        </w:rPr>
        <w:t>it;</w:t>
      </w:r>
      <w:proofErr w:type="gramEnd"/>
    </w:p>
    <w:p w14:paraId="6F343D15" w14:textId="77777777" w:rsidR="007779C0" w:rsidRPr="007011CE" w:rsidRDefault="007779C0" w:rsidP="007779C0">
      <w:pPr>
        <w:shd w:val="clear" w:color="auto" w:fill="FFFFFF"/>
        <w:spacing w:line="0" w:lineRule="atLeast"/>
        <w:ind w:left="720"/>
        <w:jc w:val="both"/>
        <w:rPr>
          <w:rFonts w:ascii="Arial" w:hAnsi="Arial" w:cs="Arial"/>
          <w:iCs/>
          <w:color w:val="000000"/>
        </w:rPr>
      </w:pPr>
    </w:p>
    <w:p w14:paraId="421830C9" w14:textId="77777777" w:rsidR="0003428D" w:rsidRDefault="0003428D" w:rsidP="007779C0">
      <w:pPr>
        <w:numPr>
          <w:ilvl w:val="0"/>
          <w:numId w:val="28"/>
        </w:numPr>
        <w:shd w:val="clear" w:color="auto" w:fill="FFFFFF"/>
        <w:spacing w:line="0" w:lineRule="atLeast"/>
        <w:jc w:val="both"/>
        <w:rPr>
          <w:rFonts w:ascii="Arial" w:hAnsi="Arial" w:cs="Arial"/>
          <w:iCs/>
          <w:color w:val="000000"/>
        </w:rPr>
      </w:pPr>
      <w:r w:rsidRPr="007011CE">
        <w:rPr>
          <w:rFonts w:ascii="Arial" w:hAnsi="Arial" w:cs="Arial"/>
          <w:iCs/>
          <w:color w:val="000000"/>
        </w:rPr>
        <w:t xml:space="preserve">seize and detain, for the purposes of proceedings under this Act, anything found </w:t>
      </w:r>
      <w:proofErr w:type="gramStart"/>
      <w:r w:rsidRPr="007011CE">
        <w:rPr>
          <w:rFonts w:ascii="Arial" w:hAnsi="Arial" w:cs="Arial"/>
          <w:iCs/>
          <w:color w:val="000000"/>
        </w:rPr>
        <w:t>in the course of</w:t>
      </w:r>
      <w:proofErr w:type="gramEnd"/>
      <w:r w:rsidRPr="007011CE">
        <w:rPr>
          <w:rFonts w:ascii="Arial" w:hAnsi="Arial" w:cs="Arial"/>
          <w:iCs/>
          <w:color w:val="000000"/>
        </w:rPr>
        <w:t xml:space="preserve"> the search which appears to the constable to be evidence of an offence under this Act.</w:t>
      </w:r>
    </w:p>
    <w:p w14:paraId="35146710" w14:textId="77777777" w:rsidR="007779C0" w:rsidRDefault="007779C0" w:rsidP="007779C0">
      <w:pPr>
        <w:shd w:val="clear" w:color="auto" w:fill="FFFFFF"/>
        <w:spacing w:line="0" w:lineRule="atLeast"/>
        <w:jc w:val="both"/>
        <w:rPr>
          <w:rFonts w:ascii="Arial" w:hAnsi="Arial" w:cs="Arial"/>
          <w:iCs/>
          <w:color w:val="000000"/>
        </w:rPr>
      </w:pPr>
    </w:p>
    <w:p w14:paraId="6AC294B2" w14:textId="77777777" w:rsidR="0003428D" w:rsidRPr="007011CE" w:rsidRDefault="0003428D" w:rsidP="0003428D">
      <w:pPr>
        <w:shd w:val="clear" w:color="auto" w:fill="FFFFFF"/>
        <w:spacing w:line="360" w:lineRule="atLeast"/>
        <w:jc w:val="both"/>
        <w:rPr>
          <w:rFonts w:ascii="Arial" w:hAnsi="Arial" w:cs="Arial"/>
          <w:iCs/>
          <w:color w:val="000000"/>
        </w:rPr>
      </w:pPr>
    </w:p>
    <w:p w14:paraId="45CF603B" w14:textId="77777777" w:rsidR="007779C0" w:rsidRDefault="0003428D" w:rsidP="007779C0">
      <w:pPr>
        <w:jc w:val="both"/>
        <w:rPr>
          <w:rFonts w:ascii="Arial" w:hAnsi="Arial" w:cs="Arial"/>
        </w:rPr>
      </w:pPr>
      <w:r w:rsidRPr="00F43073">
        <w:rPr>
          <w:rFonts w:ascii="Arial" w:hAnsi="Arial" w:cs="Arial"/>
        </w:rPr>
        <w:t xml:space="preserve">The odour from smoking cannabis is a </w:t>
      </w:r>
      <w:r w:rsidR="000E3180" w:rsidRPr="00F43073">
        <w:rPr>
          <w:rFonts w:ascii="Arial" w:hAnsi="Arial" w:cs="Arial"/>
        </w:rPr>
        <w:t>sickly</w:t>
      </w:r>
      <w:r w:rsidR="000E3180">
        <w:rPr>
          <w:rFonts w:ascii="Arial" w:hAnsi="Arial" w:cs="Arial"/>
        </w:rPr>
        <w:t>-sweet</w:t>
      </w:r>
      <w:r w:rsidRPr="00F43073">
        <w:rPr>
          <w:rFonts w:ascii="Arial" w:hAnsi="Arial" w:cs="Arial"/>
        </w:rPr>
        <w:t xml:space="preserve"> smell that is often offensive to those subjected to it, making it both </w:t>
      </w:r>
      <w:r w:rsidR="007779C0">
        <w:rPr>
          <w:rFonts w:ascii="Arial" w:hAnsi="Arial" w:cs="Arial"/>
        </w:rPr>
        <w:t xml:space="preserve">unpleasant </w:t>
      </w:r>
      <w:r w:rsidRPr="00F43073">
        <w:rPr>
          <w:rFonts w:ascii="Arial" w:hAnsi="Arial" w:cs="Arial"/>
        </w:rPr>
        <w:t>and illegal.</w:t>
      </w:r>
    </w:p>
    <w:p w14:paraId="3FABA308" w14:textId="77777777" w:rsidR="0003428D" w:rsidRPr="00F43073" w:rsidRDefault="0003428D" w:rsidP="0003428D">
      <w:pPr>
        <w:rPr>
          <w:rFonts w:ascii="Arial" w:hAnsi="Arial" w:cs="Arial"/>
        </w:rPr>
      </w:pPr>
      <w:r w:rsidRPr="00F43073">
        <w:rPr>
          <w:rFonts w:ascii="Arial" w:hAnsi="Arial" w:cs="Arial"/>
        </w:rPr>
        <w:t xml:space="preserve"> </w:t>
      </w:r>
    </w:p>
    <w:p w14:paraId="369A3D74" w14:textId="77777777" w:rsidR="007779C0" w:rsidRDefault="007779C0" w:rsidP="0003428D">
      <w:pPr>
        <w:jc w:val="both"/>
        <w:rPr>
          <w:rFonts w:ascii="Arial" w:hAnsi="Arial" w:cs="Arial"/>
          <w:iCs/>
          <w:color w:val="0B0C0C"/>
          <w:shd w:val="clear" w:color="auto" w:fill="FFFFFF"/>
        </w:rPr>
      </w:pPr>
    </w:p>
    <w:p w14:paraId="563452EC" w14:textId="77777777" w:rsidR="0003428D" w:rsidRDefault="0003428D" w:rsidP="0003428D">
      <w:pPr>
        <w:jc w:val="both"/>
        <w:rPr>
          <w:rFonts w:ascii="Arial" w:hAnsi="Arial" w:cs="Arial"/>
          <w:iCs/>
          <w:color w:val="0B0C0C"/>
          <w:shd w:val="clear" w:color="auto" w:fill="FFFFFF"/>
        </w:rPr>
      </w:pPr>
      <w:r w:rsidRPr="007011CE">
        <w:rPr>
          <w:rFonts w:ascii="Arial" w:hAnsi="Arial" w:cs="Arial"/>
          <w:iCs/>
          <w:color w:val="0B0C0C"/>
          <w:shd w:val="clear" w:color="auto" w:fill="FFFFFF"/>
        </w:rPr>
        <w:t xml:space="preserve">It is also an offence to cultivate any plant of the genus Cannabis except under a </w:t>
      </w:r>
      <w:proofErr w:type="gramStart"/>
      <w:r w:rsidRPr="007011CE">
        <w:rPr>
          <w:rFonts w:ascii="Arial" w:hAnsi="Arial" w:cs="Arial"/>
          <w:iCs/>
          <w:color w:val="0B0C0C"/>
          <w:shd w:val="clear" w:color="auto" w:fill="FFFFFF"/>
        </w:rPr>
        <w:t>Home</w:t>
      </w:r>
      <w:proofErr w:type="gramEnd"/>
      <w:r w:rsidRPr="007011CE">
        <w:rPr>
          <w:rFonts w:ascii="Arial" w:hAnsi="Arial" w:cs="Arial"/>
          <w:iCs/>
          <w:color w:val="0B0C0C"/>
          <w:shd w:val="clear" w:color="auto" w:fill="FFFFFF"/>
        </w:rPr>
        <w:t xml:space="preserve"> Office licence.</w:t>
      </w:r>
    </w:p>
    <w:p w14:paraId="305E0206" w14:textId="77777777" w:rsidR="0003428D" w:rsidRDefault="0003428D" w:rsidP="00454893">
      <w:pPr>
        <w:jc w:val="both"/>
        <w:rPr>
          <w:rFonts w:ascii="Arial" w:hAnsi="Arial" w:cs="Arial"/>
          <w:lang w:val="en"/>
        </w:rPr>
      </w:pPr>
    </w:p>
    <w:p w14:paraId="2180754D" w14:textId="77777777" w:rsidR="007779C0" w:rsidRDefault="007779C0" w:rsidP="00454893">
      <w:pPr>
        <w:jc w:val="both"/>
        <w:rPr>
          <w:rFonts w:ascii="Arial" w:hAnsi="Arial" w:cs="Arial"/>
          <w:lang w:val="en"/>
        </w:rPr>
      </w:pPr>
    </w:p>
    <w:p w14:paraId="5820CBA2" w14:textId="77777777" w:rsidR="007779C0" w:rsidRDefault="007779C0" w:rsidP="00454893">
      <w:pPr>
        <w:jc w:val="both"/>
        <w:rPr>
          <w:rFonts w:ascii="Arial" w:hAnsi="Arial" w:cs="Arial"/>
          <w:lang w:val="en"/>
        </w:rPr>
      </w:pPr>
    </w:p>
    <w:p w14:paraId="7D30FCAF" w14:textId="77777777" w:rsidR="007779C0" w:rsidRDefault="007779C0" w:rsidP="00454893">
      <w:pPr>
        <w:jc w:val="both"/>
        <w:rPr>
          <w:rFonts w:ascii="Arial" w:hAnsi="Arial" w:cs="Arial"/>
          <w:lang w:val="en"/>
        </w:rPr>
      </w:pPr>
    </w:p>
    <w:p w14:paraId="5B5AC8EC" w14:textId="77777777" w:rsidR="007779C0" w:rsidRDefault="007779C0" w:rsidP="00454893">
      <w:pPr>
        <w:jc w:val="both"/>
        <w:rPr>
          <w:rFonts w:ascii="Arial" w:hAnsi="Arial" w:cs="Arial"/>
          <w:lang w:val="en"/>
        </w:rPr>
      </w:pPr>
    </w:p>
    <w:p w14:paraId="44DAEF9C" w14:textId="77777777" w:rsidR="007779C0" w:rsidRDefault="007779C0" w:rsidP="00454893">
      <w:pPr>
        <w:jc w:val="both"/>
        <w:rPr>
          <w:rFonts w:ascii="Arial" w:hAnsi="Arial" w:cs="Arial"/>
          <w:lang w:val="en"/>
        </w:rPr>
      </w:pPr>
    </w:p>
    <w:p w14:paraId="1E270067" w14:textId="77777777" w:rsidR="007779C0" w:rsidRDefault="007779C0" w:rsidP="00454893">
      <w:pPr>
        <w:jc w:val="both"/>
        <w:rPr>
          <w:rFonts w:ascii="Arial" w:hAnsi="Arial" w:cs="Arial"/>
          <w:lang w:val="en"/>
        </w:rPr>
      </w:pPr>
    </w:p>
    <w:p w14:paraId="594722E4" w14:textId="77777777" w:rsidR="00454893" w:rsidRPr="00EE2840" w:rsidRDefault="00454893" w:rsidP="00454893">
      <w:pPr>
        <w:jc w:val="both"/>
        <w:rPr>
          <w:rFonts w:ascii="Arial" w:hAnsi="Arial" w:cs="Arial"/>
          <w:lang w:val="en"/>
        </w:rPr>
        <w:sectPr w:rsidR="00454893" w:rsidRPr="00EE2840" w:rsidSect="003243D6">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9127CDE" w14:textId="77777777" w:rsidR="00454893" w:rsidRPr="00EE2840" w:rsidRDefault="00454893" w:rsidP="00454893">
      <w:pPr>
        <w:jc w:val="both"/>
        <w:rPr>
          <w:rFonts w:ascii="Arial" w:hAnsi="Arial" w:cs="Arial"/>
          <w:b/>
          <w:u w:val="single"/>
        </w:rPr>
      </w:pPr>
      <w:r>
        <w:rPr>
          <w:rFonts w:ascii="Arial" w:hAnsi="Arial" w:cs="Arial"/>
          <w:b/>
          <w:u w:val="single"/>
        </w:rPr>
        <w:lastRenderedPageBreak/>
        <w:t>Signs of cannabis cultivation</w:t>
      </w:r>
    </w:p>
    <w:p w14:paraId="754D03AC" w14:textId="77777777" w:rsidR="00454893" w:rsidRDefault="00454893" w:rsidP="00454893">
      <w:pPr>
        <w:jc w:val="both"/>
        <w:rPr>
          <w:rFonts w:ascii="Arial" w:hAnsi="Arial" w:cs="Arial"/>
        </w:rPr>
        <w:sectPr w:rsidR="00454893" w:rsidSect="003243D6">
          <w:type w:val="continuous"/>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692D213" w14:textId="77777777" w:rsidR="00454893" w:rsidRPr="00EE2840" w:rsidRDefault="00454893" w:rsidP="00454893">
      <w:pPr>
        <w:jc w:val="both"/>
        <w:rPr>
          <w:rFonts w:ascii="Arial" w:hAnsi="Arial" w:cs="Arial"/>
        </w:rPr>
      </w:pPr>
    </w:p>
    <w:p w14:paraId="6991EEA7" w14:textId="77777777" w:rsidR="00454893" w:rsidRPr="00EE2840" w:rsidRDefault="00454893" w:rsidP="00454893">
      <w:pPr>
        <w:pStyle w:val="Heading2"/>
        <w:numPr>
          <w:ilvl w:val="0"/>
          <w:numId w:val="2"/>
        </w:numPr>
        <w:jc w:val="both"/>
        <w:rPr>
          <w:rFonts w:ascii="Arial" w:hAnsi="Arial" w:cs="Arial"/>
          <w:i w:val="0"/>
          <w:color w:val="auto"/>
          <w:lang w:val="en"/>
        </w:rPr>
      </w:pPr>
      <w:r>
        <w:rPr>
          <w:rFonts w:ascii="Arial" w:hAnsi="Arial" w:cs="Arial"/>
          <w:i w:val="0"/>
          <w:color w:val="auto"/>
          <w:lang w:val="en"/>
        </w:rPr>
        <w:t>Cannabis has a strong and sickly</w:t>
      </w:r>
      <w:r w:rsidR="000E3180">
        <w:rPr>
          <w:rFonts w:ascii="Arial" w:hAnsi="Arial" w:cs="Arial"/>
          <w:i w:val="0"/>
          <w:color w:val="auto"/>
          <w:lang w:val="en"/>
        </w:rPr>
        <w:t>-</w:t>
      </w:r>
      <w:r>
        <w:rPr>
          <w:rFonts w:ascii="Arial" w:hAnsi="Arial" w:cs="Arial"/>
          <w:i w:val="0"/>
          <w:color w:val="auto"/>
          <w:lang w:val="en"/>
        </w:rPr>
        <w:t xml:space="preserve">sweet smell when grown, different to the smell when it is </w:t>
      </w:r>
      <w:proofErr w:type="gramStart"/>
      <w:r>
        <w:rPr>
          <w:rFonts w:ascii="Arial" w:hAnsi="Arial" w:cs="Arial"/>
          <w:i w:val="0"/>
          <w:color w:val="auto"/>
          <w:lang w:val="en"/>
        </w:rPr>
        <w:t>smoked</w:t>
      </w:r>
      <w:proofErr w:type="gramEnd"/>
    </w:p>
    <w:p w14:paraId="1E7D6F03" w14:textId="77777777" w:rsidR="00454893" w:rsidRPr="00EE2840" w:rsidRDefault="00454893" w:rsidP="00454893">
      <w:pPr>
        <w:pStyle w:val="Heading2"/>
        <w:numPr>
          <w:ilvl w:val="0"/>
          <w:numId w:val="2"/>
        </w:numPr>
        <w:jc w:val="both"/>
        <w:rPr>
          <w:rFonts w:ascii="Arial" w:hAnsi="Arial" w:cs="Arial"/>
          <w:i w:val="0"/>
          <w:color w:val="auto"/>
          <w:lang w:val="en"/>
        </w:rPr>
      </w:pPr>
      <w:r>
        <w:rPr>
          <w:rFonts w:ascii="Arial" w:hAnsi="Arial" w:cs="Arial"/>
          <w:i w:val="0"/>
          <w:color w:val="auto"/>
          <w:lang w:val="en"/>
        </w:rPr>
        <w:t xml:space="preserve">There may be a constant buzz of ventilation or large ducting tubes protruding out of </w:t>
      </w:r>
      <w:proofErr w:type="gramStart"/>
      <w:r>
        <w:rPr>
          <w:rFonts w:ascii="Arial" w:hAnsi="Arial" w:cs="Arial"/>
          <w:i w:val="0"/>
          <w:color w:val="auto"/>
          <w:lang w:val="en"/>
        </w:rPr>
        <w:t>windows</w:t>
      </w:r>
      <w:proofErr w:type="gramEnd"/>
    </w:p>
    <w:p w14:paraId="4D18809C" w14:textId="77777777" w:rsidR="00454893" w:rsidRPr="00F21ED3" w:rsidRDefault="00454893" w:rsidP="00454893">
      <w:pPr>
        <w:numPr>
          <w:ilvl w:val="0"/>
          <w:numId w:val="2"/>
        </w:numPr>
        <w:jc w:val="both"/>
        <w:rPr>
          <w:rFonts w:ascii="Arial" w:hAnsi="Arial" w:cs="Arial"/>
        </w:rPr>
      </w:pPr>
      <w:r>
        <w:rPr>
          <w:rFonts w:ascii="Arial" w:hAnsi="Arial" w:cs="Arial"/>
          <w:lang w:val="en"/>
        </w:rPr>
        <w:t>Windows may be blacked out (either using heavy plastic or heavy fabric on windows, usually hidden by nets, curtains or blinds)</w:t>
      </w:r>
    </w:p>
    <w:p w14:paraId="400AB531" w14:textId="77777777" w:rsidR="00454893" w:rsidRPr="00F21ED3" w:rsidRDefault="00454893" w:rsidP="00454893">
      <w:pPr>
        <w:numPr>
          <w:ilvl w:val="0"/>
          <w:numId w:val="2"/>
        </w:numPr>
        <w:jc w:val="both"/>
        <w:rPr>
          <w:rFonts w:ascii="Arial" w:hAnsi="Arial" w:cs="Arial"/>
        </w:rPr>
      </w:pPr>
      <w:r>
        <w:rPr>
          <w:rFonts w:ascii="Arial" w:hAnsi="Arial" w:cs="Arial"/>
          <w:lang w:val="en"/>
        </w:rPr>
        <w:t>Unsociable coming</w:t>
      </w:r>
      <w:r w:rsidR="000E3180">
        <w:rPr>
          <w:rFonts w:ascii="Arial" w:hAnsi="Arial" w:cs="Arial"/>
          <w:lang w:val="en"/>
        </w:rPr>
        <w:t>s</w:t>
      </w:r>
      <w:r>
        <w:rPr>
          <w:rFonts w:ascii="Arial" w:hAnsi="Arial" w:cs="Arial"/>
          <w:lang w:val="en"/>
        </w:rPr>
        <w:t xml:space="preserve"> and going</w:t>
      </w:r>
      <w:r w:rsidR="000E3180">
        <w:rPr>
          <w:rFonts w:ascii="Arial" w:hAnsi="Arial" w:cs="Arial"/>
          <w:lang w:val="en"/>
        </w:rPr>
        <w:t>s</w:t>
      </w:r>
    </w:p>
    <w:p w14:paraId="75D5EE71" w14:textId="77777777" w:rsidR="00454893" w:rsidRPr="00F21ED3" w:rsidRDefault="00454893" w:rsidP="00454893">
      <w:pPr>
        <w:numPr>
          <w:ilvl w:val="0"/>
          <w:numId w:val="2"/>
        </w:numPr>
        <w:jc w:val="both"/>
        <w:rPr>
          <w:rFonts w:ascii="Arial" w:hAnsi="Arial" w:cs="Arial"/>
        </w:rPr>
      </w:pPr>
      <w:r>
        <w:rPr>
          <w:rFonts w:ascii="Arial" w:hAnsi="Arial" w:cs="Arial"/>
          <w:lang w:val="en"/>
        </w:rPr>
        <w:t xml:space="preserve">Strong and constant lighting day and night in the attic, roof space, </w:t>
      </w:r>
      <w:proofErr w:type="gramStart"/>
      <w:r>
        <w:rPr>
          <w:rFonts w:ascii="Arial" w:hAnsi="Arial" w:cs="Arial"/>
          <w:lang w:val="en"/>
        </w:rPr>
        <w:t>basement</w:t>
      </w:r>
      <w:proofErr w:type="gramEnd"/>
      <w:r>
        <w:rPr>
          <w:rFonts w:ascii="Arial" w:hAnsi="Arial" w:cs="Arial"/>
          <w:lang w:val="en"/>
        </w:rPr>
        <w:t xml:space="preserve"> or other rooms</w:t>
      </w:r>
    </w:p>
    <w:p w14:paraId="2B29567E" w14:textId="77777777" w:rsidR="00454893" w:rsidRPr="00F21ED3" w:rsidRDefault="00454893" w:rsidP="00454893">
      <w:pPr>
        <w:numPr>
          <w:ilvl w:val="0"/>
          <w:numId w:val="2"/>
        </w:numPr>
        <w:jc w:val="both"/>
        <w:rPr>
          <w:rFonts w:ascii="Arial" w:hAnsi="Arial" w:cs="Arial"/>
        </w:rPr>
      </w:pPr>
      <w:r>
        <w:rPr>
          <w:rFonts w:ascii="Arial" w:hAnsi="Arial" w:cs="Arial"/>
          <w:lang w:val="en"/>
        </w:rPr>
        <w:t xml:space="preserve">Cables, electrical wiring tampered with and bypassed </w:t>
      </w:r>
      <w:proofErr w:type="gramStart"/>
      <w:r>
        <w:rPr>
          <w:rFonts w:ascii="Arial" w:hAnsi="Arial" w:cs="Arial"/>
          <w:lang w:val="en"/>
        </w:rPr>
        <w:t>circuitry</w:t>
      </w:r>
      <w:proofErr w:type="gramEnd"/>
    </w:p>
    <w:p w14:paraId="6BE7F9E9" w14:textId="77777777" w:rsidR="00454893" w:rsidRPr="00117014" w:rsidRDefault="00454893" w:rsidP="00454893">
      <w:pPr>
        <w:numPr>
          <w:ilvl w:val="0"/>
          <w:numId w:val="2"/>
        </w:numPr>
        <w:jc w:val="both"/>
        <w:rPr>
          <w:rFonts w:ascii="Arial" w:hAnsi="Arial" w:cs="Arial"/>
          <w:b/>
          <w:szCs w:val="30"/>
          <w:u w:val="single"/>
        </w:rPr>
      </w:pPr>
      <w:r>
        <w:rPr>
          <w:rFonts w:ascii="Arial" w:hAnsi="Arial" w:cs="Arial"/>
          <w:lang w:val="en"/>
        </w:rPr>
        <w:t xml:space="preserve">Bin bags full of vegetable material being thrown away. Stalks and roots of cannabis plants are discarded when plants are harvested. </w:t>
      </w:r>
    </w:p>
    <w:p w14:paraId="3D6B4D31" w14:textId="77777777" w:rsidR="00454893" w:rsidRPr="00BF3290" w:rsidRDefault="00454893" w:rsidP="00454893">
      <w:pPr>
        <w:numPr>
          <w:ilvl w:val="0"/>
          <w:numId w:val="2"/>
        </w:numPr>
        <w:jc w:val="both"/>
        <w:rPr>
          <w:rFonts w:ascii="Arial" w:hAnsi="Arial" w:cs="Arial"/>
          <w:b/>
          <w:szCs w:val="30"/>
          <w:u w:val="single"/>
        </w:rPr>
      </w:pPr>
      <w:r>
        <w:rPr>
          <w:rFonts w:ascii="Arial" w:hAnsi="Arial" w:cs="Arial"/>
          <w:lang w:val="en"/>
        </w:rPr>
        <w:t xml:space="preserve">Other signs include reflective material </w:t>
      </w:r>
      <w:proofErr w:type="gramStart"/>
      <w:r>
        <w:rPr>
          <w:rFonts w:ascii="Arial" w:hAnsi="Arial" w:cs="Arial"/>
          <w:lang w:val="en"/>
        </w:rPr>
        <w:t>i</w:t>
      </w:r>
      <w:r w:rsidR="000E3180">
        <w:rPr>
          <w:rFonts w:ascii="Arial" w:hAnsi="Arial" w:cs="Arial"/>
          <w:lang w:val="en"/>
        </w:rPr>
        <w:t>.</w:t>
      </w:r>
      <w:r>
        <w:rPr>
          <w:rFonts w:ascii="Arial" w:hAnsi="Arial" w:cs="Arial"/>
          <w:lang w:val="en"/>
        </w:rPr>
        <w:t>e</w:t>
      </w:r>
      <w:r w:rsidR="000E3180">
        <w:rPr>
          <w:rFonts w:ascii="Arial" w:hAnsi="Arial" w:cs="Arial"/>
          <w:lang w:val="en"/>
        </w:rPr>
        <w:t>.</w:t>
      </w:r>
      <w:proofErr w:type="gramEnd"/>
      <w:r>
        <w:rPr>
          <w:rFonts w:ascii="Arial" w:hAnsi="Arial" w:cs="Arial"/>
          <w:lang w:val="en"/>
        </w:rPr>
        <w:t xml:space="preserve"> tin foil and bags of soil or </w:t>
      </w:r>
      <w:proofErr w:type="spellStart"/>
      <w:r>
        <w:rPr>
          <w:rFonts w:ascii="Arial" w:hAnsi="Arial" w:cs="Arial"/>
          <w:lang w:val="en"/>
        </w:rPr>
        <w:t>fertiliser</w:t>
      </w:r>
      <w:proofErr w:type="spellEnd"/>
    </w:p>
    <w:p w14:paraId="587D19DB" w14:textId="77777777" w:rsidR="00454893" w:rsidRDefault="00454893" w:rsidP="00454893">
      <w:pPr>
        <w:jc w:val="both"/>
        <w:rPr>
          <w:rFonts w:ascii="Arial" w:hAnsi="Arial" w:cs="Arial"/>
          <w:b/>
          <w:szCs w:val="30"/>
          <w:u w:val="single"/>
        </w:rPr>
      </w:pPr>
    </w:p>
    <w:p w14:paraId="5255C438" w14:textId="77777777" w:rsidR="00454893" w:rsidRDefault="00454893" w:rsidP="00454893">
      <w:pPr>
        <w:jc w:val="both"/>
        <w:rPr>
          <w:rFonts w:ascii="Arial" w:hAnsi="Arial" w:cs="Arial"/>
          <w:b/>
          <w:szCs w:val="30"/>
          <w:u w:val="single"/>
        </w:rPr>
      </w:pPr>
    </w:p>
    <w:p w14:paraId="3F557422" w14:textId="77777777" w:rsidR="00454893" w:rsidRDefault="00454893" w:rsidP="00454893">
      <w:pPr>
        <w:jc w:val="both"/>
        <w:rPr>
          <w:rFonts w:ascii="Arial" w:hAnsi="Arial" w:cs="Arial"/>
          <w:b/>
          <w:szCs w:val="30"/>
          <w:u w:val="single"/>
        </w:rPr>
      </w:pPr>
      <w:r>
        <w:rPr>
          <w:rFonts w:ascii="Arial" w:hAnsi="Arial" w:cs="Arial"/>
          <w:b/>
          <w:szCs w:val="30"/>
          <w:u w:val="single"/>
        </w:rPr>
        <w:t>What should I do if I think there is a cannabis farm?</w:t>
      </w:r>
    </w:p>
    <w:p w14:paraId="4C550362" w14:textId="77777777" w:rsidR="00454893" w:rsidRDefault="00454893" w:rsidP="00454893">
      <w:pPr>
        <w:jc w:val="both"/>
        <w:rPr>
          <w:rFonts w:ascii="Arial" w:hAnsi="Arial" w:cs="Arial"/>
          <w:b/>
          <w:szCs w:val="30"/>
          <w:u w:val="single"/>
        </w:rPr>
      </w:pPr>
    </w:p>
    <w:p w14:paraId="746FA7EE" w14:textId="77777777" w:rsidR="00454893" w:rsidRDefault="00454893" w:rsidP="00454893">
      <w:pPr>
        <w:numPr>
          <w:ilvl w:val="0"/>
          <w:numId w:val="4"/>
        </w:numPr>
        <w:jc w:val="both"/>
        <w:rPr>
          <w:rFonts w:ascii="Arial" w:hAnsi="Arial" w:cs="Arial"/>
          <w:szCs w:val="30"/>
        </w:rPr>
      </w:pPr>
      <w:r>
        <w:rPr>
          <w:rFonts w:ascii="Arial" w:hAnsi="Arial" w:cs="Arial"/>
          <w:szCs w:val="30"/>
        </w:rPr>
        <w:t xml:space="preserve">You can phone Staffordshire Police on 101, or </w:t>
      </w:r>
      <w:r w:rsidR="007779C0">
        <w:rPr>
          <w:rFonts w:ascii="Arial" w:hAnsi="Arial" w:cs="Arial"/>
          <w:szCs w:val="30"/>
        </w:rPr>
        <w:t xml:space="preserve">online at </w:t>
      </w:r>
      <w:proofErr w:type="gramStart"/>
      <w:r w:rsidR="007779C0">
        <w:rPr>
          <w:rFonts w:ascii="Arial" w:hAnsi="Arial" w:cs="Arial"/>
          <w:szCs w:val="30"/>
        </w:rPr>
        <w:t>www.staffordshire.police.uk</w:t>
      </w:r>
      <w:proofErr w:type="gramEnd"/>
    </w:p>
    <w:p w14:paraId="7A8A53C9" w14:textId="77777777" w:rsidR="00454893" w:rsidRDefault="00454893" w:rsidP="00454893">
      <w:pPr>
        <w:numPr>
          <w:ilvl w:val="0"/>
          <w:numId w:val="4"/>
        </w:numPr>
        <w:jc w:val="both"/>
        <w:rPr>
          <w:rFonts w:ascii="Arial" w:hAnsi="Arial" w:cs="Arial"/>
          <w:szCs w:val="30"/>
        </w:rPr>
      </w:pPr>
      <w:r>
        <w:rPr>
          <w:rFonts w:ascii="Arial" w:hAnsi="Arial" w:cs="Arial"/>
          <w:szCs w:val="30"/>
        </w:rPr>
        <w:t>Crimestoppers anonymously on 0800 555 111.</w:t>
      </w:r>
    </w:p>
    <w:p w14:paraId="27BD4FD1" w14:textId="77777777" w:rsidR="00454893" w:rsidRDefault="00454893" w:rsidP="00454893">
      <w:pPr>
        <w:numPr>
          <w:ilvl w:val="0"/>
          <w:numId w:val="4"/>
        </w:numPr>
        <w:jc w:val="both"/>
        <w:rPr>
          <w:rFonts w:ascii="Arial" w:hAnsi="Arial" w:cs="Arial"/>
          <w:szCs w:val="30"/>
        </w:rPr>
      </w:pPr>
      <w:r>
        <w:rPr>
          <w:rFonts w:ascii="Arial" w:hAnsi="Arial" w:cs="Arial"/>
          <w:szCs w:val="30"/>
        </w:rPr>
        <w:t xml:space="preserve">If the property is owned by </w:t>
      </w:r>
      <w:r w:rsidRPr="00BF3290">
        <w:rPr>
          <w:rFonts w:ascii="Arial" w:hAnsi="Arial" w:cs="Arial"/>
          <w:szCs w:val="30"/>
        </w:rPr>
        <w:t>Tamworth Borough Council</w:t>
      </w:r>
      <w:r>
        <w:rPr>
          <w:rFonts w:ascii="Arial" w:hAnsi="Arial" w:cs="Arial"/>
          <w:szCs w:val="30"/>
        </w:rPr>
        <w:t xml:space="preserve">, you can ring us on 01827 </w:t>
      </w:r>
      <w:proofErr w:type="gramStart"/>
      <w:r>
        <w:rPr>
          <w:rFonts w:ascii="Arial" w:hAnsi="Arial" w:cs="Arial"/>
          <w:szCs w:val="30"/>
        </w:rPr>
        <w:t>709</w:t>
      </w:r>
      <w:r w:rsidR="007779C0">
        <w:rPr>
          <w:rFonts w:ascii="Arial" w:hAnsi="Arial" w:cs="Arial"/>
          <w:szCs w:val="30"/>
        </w:rPr>
        <w:t>709</w:t>
      </w:r>
      <w:proofErr w:type="gramEnd"/>
    </w:p>
    <w:p w14:paraId="24ABB9E7" w14:textId="77777777" w:rsidR="00454893" w:rsidRDefault="00454893" w:rsidP="00454893">
      <w:pPr>
        <w:numPr>
          <w:ilvl w:val="0"/>
          <w:numId w:val="4"/>
        </w:numPr>
        <w:jc w:val="both"/>
        <w:rPr>
          <w:rFonts w:ascii="Arial" w:hAnsi="Arial" w:cs="Arial"/>
          <w:szCs w:val="30"/>
        </w:rPr>
      </w:pPr>
      <w:r>
        <w:rPr>
          <w:rFonts w:ascii="Arial" w:hAnsi="Arial" w:cs="Arial"/>
          <w:szCs w:val="30"/>
        </w:rPr>
        <w:t xml:space="preserve">Never approach a cannabis farm yourself – some have ‘wired’ doors and windows to stop rival dealers from stealing their </w:t>
      </w:r>
      <w:proofErr w:type="gramStart"/>
      <w:r>
        <w:rPr>
          <w:rFonts w:ascii="Arial" w:hAnsi="Arial" w:cs="Arial"/>
          <w:szCs w:val="30"/>
        </w:rPr>
        <w:t>property</w:t>
      </w:r>
      <w:proofErr w:type="gramEnd"/>
    </w:p>
    <w:p w14:paraId="6B079680" w14:textId="77777777" w:rsidR="00454893" w:rsidRDefault="00454893" w:rsidP="00454893">
      <w:pPr>
        <w:numPr>
          <w:ilvl w:val="0"/>
          <w:numId w:val="4"/>
        </w:numPr>
        <w:jc w:val="both"/>
        <w:rPr>
          <w:rFonts w:ascii="Arial" w:hAnsi="Arial" w:cs="Arial"/>
          <w:szCs w:val="30"/>
        </w:rPr>
      </w:pPr>
      <w:r>
        <w:rPr>
          <w:rFonts w:ascii="Arial" w:hAnsi="Arial" w:cs="Arial"/>
          <w:szCs w:val="30"/>
        </w:rPr>
        <w:t>Get as much information as you can (address, names if you have them, car registration details of visitors)</w:t>
      </w:r>
    </w:p>
    <w:p w14:paraId="1D25A690" w14:textId="77777777" w:rsidR="00454893" w:rsidRDefault="00454893" w:rsidP="00454893">
      <w:pPr>
        <w:numPr>
          <w:ilvl w:val="0"/>
          <w:numId w:val="4"/>
        </w:numPr>
        <w:jc w:val="both"/>
        <w:rPr>
          <w:rFonts w:ascii="Arial" w:hAnsi="Arial" w:cs="Arial"/>
          <w:szCs w:val="30"/>
        </w:rPr>
      </w:pPr>
      <w:r>
        <w:rPr>
          <w:rFonts w:ascii="Arial" w:hAnsi="Arial" w:cs="Arial"/>
          <w:szCs w:val="30"/>
        </w:rPr>
        <w:t>Don’t delay! – tell somebody.</w:t>
      </w:r>
    </w:p>
    <w:p w14:paraId="487391BE" w14:textId="77777777" w:rsidR="00454893" w:rsidRDefault="00454893" w:rsidP="00454893">
      <w:pPr>
        <w:jc w:val="both"/>
        <w:rPr>
          <w:rFonts w:ascii="Arial" w:hAnsi="Arial" w:cs="Arial"/>
          <w:szCs w:val="30"/>
        </w:rPr>
      </w:pPr>
    </w:p>
    <w:p w14:paraId="14AAFF0B" w14:textId="77777777" w:rsidR="00454893" w:rsidRDefault="00454893" w:rsidP="00454893">
      <w:pPr>
        <w:jc w:val="both"/>
        <w:rPr>
          <w:rFonts w:ascii="Arial" w:hAnsi="Arial" w:cs="Arial"/>
          <w:szCs w:val="30"/>
        </w:rPr>
      </w:pPr>
    </w:p>
    <w:p w14:paraId="7F06F460" w14:textId="77777777" w:rsidR="00B83470" w:rsidRDefault="00B83470" w:rsidP="00EE2840">
      <w:pPr>
        <w:jc w:val="both"/>
        <w:rPr>
          <w:rFonts w:ascii="Arial" w:hAnsi="Arial" w:cs="Arial"/>
        </w:rPr>
      </w:pPr>
    </w:p>
    <w:p w14:paraId="48DA0D99" w14:textId="77777777" w:rsidR="002E0161" w:rsidRDefault="002E0161" w:rsidP="00EE2840">
      <w:pPr>
        <w:jc w:val="both"/>
        <w:rPr>
          <w:rFonts w:ascii="Arial" w:hAnsi="Arial" w:cs="Arial"/>
        </w:rPr>
      </w:pPr>
    </w:p>
    <w:p w14:paraId="704870D5" w14:textId="77777777" w:rsidR="005640AF" w:rsidRDefault="005640AF" w:rsidP="00EE2840">
      <w:pPr>
        <w:jc w:val="both"/>
        <w:rPr>
          <w:rFonts w:ascii="Arial" w:hAnsi="Arial" w:cs="Arial"/>
        </w:rPr>
      </w:pPr>
    </w:p>
    <w:p w14:paraId="261D9BCF" w14:textId="77777777" w:rsidR="00C853CA" w:rsidRPr="00FC65C1" w:rsidRDefault="00C853CA" w:rsidP="00C853CA">
      <w:pPr>
        <w:jc w:val="both"/>
        <w:rPr>
          <w:rFonts w:ascii="Arial Rounded MT Bold" w:hAnsi="Arial Rounded MT Bold"/>
          <w:sz w:val="36"/>
          <w:szCs w:val="36"/>
        </w:rPr>
      </w:pPr>
    </w:p>
    <w:sectPr w:rsidR="00C853CA" w:rsidRPr="00FC65C1" w:rsidSect="003243D6">
      <w:footerReference w:type="default" r:id="rId14"/>
      <w:type w:val="continuous"/>
      <w:pgSz w:w="11906" w:h="16838"/>
      <w:pgMar w:top="851" w:right="1797" w:bottom="851" w:left="1797" w:header="709" w:footer="709"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C5294" w14:textId="77777777" w:rsidR="00CB61B9" w:rsidRDefault="00CB61B9" w:rsidP="00130F78">
      <w:r>
        <w:separator/>
      </w:r>
    </w:p>
  </w:endnote>
  <w:endnote w:type="continuationSeparator" w:id="0">
    <w:p w14:paraId="0AB445A8" w14:textId="77777777" w:rsidR="00CB61B9" w:rsidRDefault="00CB61B9" w:rsidP="0013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E00002FF" w:usb1="5000205A" w:usb2="00000000" w:usb3="00000000" w:csb0="0000019F" w:csb1="00000000"/>
  </w:font>
  <w:font w:name="PT Sans">
    <w:panose1 w:val="020B0503020203020204"/>
    <w:charset w:val="4D"/>
    <w:family w:val="swiss"/>
    <w:pitch w:val="variable"/>
    <w:sig w:usb0="A00002EF" w:usb1="5000204B" w:usb2="00000000" w:usb3="00000000" w:csb0="00000097"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801A7" w14:textId="77777777" w:rsidR="00EF4C7B" w:rsidRDefault="0034438F">
    <w:pPr>
      <w:pStyle w:val="Footer"/>
    </w:pPr>
    <w:r>
      <w:rPr>
        <w:noProof/>
      </w:rPr>
      <w:drawing>
        <wp:anchor distT="152400" distB="152400" distL="152400" distR="152400" simplePos="0" relativeHeight="251658240" behindDoc="1" locked="0" layoutInCell="1" allowOverlap="1" wp14:anchorId="618FF102" wp14:editId="61F17351">
          <wp:simplePos x="0" y="0"/>
          <wp:positionH relativeFrom="page">
            <wp:posOffset>301625</wp:posOffset>
          </wp:positionH>
          <wp:positionV relativeFrom="page">
            <wp:posOffset>9171940</wp:posOffset>
          </wp:positionV>
          <wp:extent cx="6936105" cy="1218565"/>
          <wp:effectExtent l="0" t="0" r="0" b="0"/>
          <wp:wrapNone/>
          <wp:docPr id="6"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officeArt object">
                    <a:extLst>
                      <a:ext uri="{C183D7F6-B498-43B3-948B-1728B52AA6E4}">
                        <adec:decorative xmlns:adec="http://schemas.microsoft.com/office/drawing/2017/decorative" val="1"/>
                      </a:ext>
                    </a:extLst>
                  </pic:cNvP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6105"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6ED9" w14:textId="77777777" w:rsidR="00130F78" w:rsidRDefault="00130F78" w:rsidP="00130F78">
    <w:pPr>
      <w:pStyle w:val="Footer"/>
      <w:tabs>
        <w:tab w:val="clear" w:pos="4513"/>
        <w:tab w:val="clear" w:pos="9026"/>
        <w:tab w:val="center" w:pos="4156"/>
        <w:tab w:val="left" w:pos="4578"/>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4F445" w14:textId="77777777" w:rsidR="00321008" w:rsidRDefault="003210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9AEF" w14:textId="77777777" w:rsidR="00130F78" w:rsidRDefault="0034438F" w:rsidP="00130F78">
    <w:pPr>
      <w:pStyle w:val="Footer"/>
      <w:tabs>
        <w:tab w:val="clear" w:pos="4513"/>
        <w:tab w:val="clear" w:pos="9026"/>
        <w:tab w:val="center" w:pos="4156"/>
        <w:tab w:val="left" w:pos="4578"/>
      </w:tabs>
    </w:pPr>
    <w:r>
      <w:rPr>
        <w:noProof/>
      </w:rPr>
      <w:drawing>
        <wp:anchor distT="152400" distB="152400" distL="152400" distR="152400" simplePos="0" relativeHeight="251657216" behindDoc="1" locked="0" layoutInCell="1" allowOverlap="1" wp14:anchorId="15ABB7BB" wp14:editId="77B44650">
          <wp:simplePos x="0" y="0"/>
          <wp:positionH relativeFrom="page">
            <wp:posOffset>9525</wp:posOffset>
          </wp:positionH>
          <wp:positionV relativeFrom="page">
            <wp:posOffset>9467850</wp:posOffset>
          </wp:positionV>
          <wp:extent cx="7531100" cy="1218565"/>
          <wp:effectExtent l="0" t="0" r="0" b="0"/>
          <wp:wrapNone/>
          <wp:docPr id="2" name="officeArt object" descr="A blue square with white line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A blue square with white lines&#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100" cy="1218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F78">
      <w:tab/>
    </w:r>
    <w:r w:rsidR="00130F7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71E6" w14:textId="77777777" w:rsidR="00CB61B9" w:rsidRDefault="00CB61B9" w:rsidP="00130F78">
      <w:r>
        <w:separator/>
      </w:r>
    </w:p>
  </w:footnote>
  <w:footnote w:type="continuationSeparator" w:id="0">
    <w:p w14:paraId="5FC0E167" w14:textId="77777777" w:rsidR="00CB61B9" w:rsidRDefault="00CB61B9" w:rsidP="00130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B7C2" w14:textId="77777777" w:rsidR="00321008" w:rsidRDefault="003210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838AB" w14:textId="77777777" w:rsidR="00321008" w:rsidRDefault="003210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B88D" w14:textId="77777777" w:rsidR="00321008" w:rsidRDefault="003210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D18"/>
    <w:multiLevelType w:val="hybridMultilevel"/>
    <w:tmpl w:val="93C0BBCE"/>
    <w:lvl w:ilvl="0" w:tplc="0809000D">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B24B02"/>
    <w:multiLevelType w:val="hybridMultilevel"/>
    <w:tmpl w:val="7DD0216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BE3A8A"/>
    <w:multiLevelType w:val="hybridMultilevel"/>
    <w:tmpl w:val="125CA3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A0432"/>
    <w:multiLevelType w:val="hybridMultilevel"/>
    <w:tmpl w:val="ABB4BD70"/>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67582"/>
    <w:multiLevelType w:val="hybridMultilevel"/>
    <w:tmpl w:val="754A2F9E"/>
    <w:lvl w:ilvl="0" w:tplc="411412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D3570B"/>
    <w:multiLevelType w:val="multilevel"/>
    <w:tmpl w:val="137A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A7E98"/>
    <w:multiLevelType w:val="hybridMultilevel"/>
    <w:tmpl w:val="B06C8EC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9D61A3"/>
    <w:multiLevelType w:val="hybridMultilevel"/>
    <w:tmpl w:val="6988E3E2"/>
    <w:lvl w:ilvl="0" w:tplc="0809000D">
      <w:start w:val="1"/>
      <w:numFmt w:val="bullet"/>
      <w:lvlText w:val=""/>
      <w:lvlJc w:val="left"/>
      <w:pPr>
        <w:tabs>
          <w:tab w:val="num" w:pos="317"/>
        </w:tabs>
        <w:ind w:left="317" w:hanging="360"/>
      </w:pPr>
      <w:rPr>
        <w:rFonts w:ascii="Wingdings" w:hAnsi="Wingdings" w:hint="default"/>
      </w:rPr>
    </w:lvl>
    <w:lvl w:ilvl="1" w:tplc="08090003" w:tentative="1">
      <w:start w:val="1"/>
      <w:numFmt w:val="bullet"/>
      <w:lvlText w:val="o"/>
      <w:lvlJc w:val="left"/>
      <w:pPr>
        <w:tabs>
          <w:tab w:val="num" w:pos="1037"/>
        </w:tabs>
        <w:ind w:left="1037" w:hanging="360"/>
      </w:pPr>
      <w:rPr>
        <w:rFonts w:ascii="Courier New" w:hAnsi="Courier New" w:cs="Courier New" w:hint="default"/>
      </w:rPr>
    </w:lvl>
    <w:lvl w:ilvl="2" w:tplc="08090005" w:tentative="1">
      <w:start w:val="1"/>
      <w:numFmt w:val="bullet"/>
      <w:lvlText w:val=""/>
      <w:lvlJc w:val="left"/>
      <w:pPr>
        <w:tabs>
          <w:tab w:val="num" w:pos="1757"/>
        </w:tabs>
        <w:ind w:left="1757" w:hanging="360"/>
      </w:pPr>
      <w:rPr>
        <w:rFonts w:ascii="Wingdings" w:hAnsi="Wingdings" w:hint="default"/>
      </w:rPr>
    </w:lvl>
    <w:lvl w:ilvl="3" w:tplc="08090001" w:tentative="1">
      <w:start w:val="1"/>
      <w:numFmt w:val="bullet"/>
      <w:lvlText w:val=""/>
      <w:lvlJc w:val="left"/>
      <w:pPr>
        <w:tabs>
          <w:tab w:val="num" w:pos="2477"/>
        </w:tabs>
        <w:ind w:left="2477" w:hanging="360"/>
      </w:pPr>
      <w:rPr>
        <w:rFonts w:ascii="Symbol" w:hAnsi="Symbol" w:hint="default"/>
      </w:rPr>
    </w:lvl>
    <w:lvl w:ilvl="4" w:tplc="08090003" w:tentative="1">
      <w:start w:val="1"/>
      <w:numFmt w:val="bullet"/>
      <w:lvlText w:val="o"/>
      <w:lvlJc w:val="left"/>
      <w:pPr>
        <w:tabs>
          <w:tab w:val="num" w:pos="3197"/>
        </w:tabs>
        <w:ind w:left="3197" w:hanging="360"/>
      </w:pPr>
      <w:rPr>
        <w:rFonts w:ascii="Courier New" w:hAnsi="Courier New" w:cs="Courier New" w:hint="default"/>
      </w:rPr>
    </w:lvl>
    <w:lvl w:ilvl="5" w:tplc="08090005" w:tentative="1">
      <w:start w:val="1"/>
      <w:numFmt w:val="bullet"/>
      <w:lvlText w:val=""/>
      <w:lvlJc w:val="left"/>
      <w:pPr>
        <w:tabs>
          <w:tab w:val="num" w:pos="3917"/>
        </w:tabs>
        <w:ind w:left="3917" w:hanging="360"/>
      </w:pPr>
      <w:rPr>
        <w:rFonts w:ascii="Wingdings" w:hAnsi="Wingdings" w:hint="default"/>
      </w:rPr>
    </w:lvl>
    <w:lvl w:ilvl="6" w:tplc="08090001" w:tentative="1">
      <w:start w:val="1"/>
      <w:numFmt w:val="bullet"/>
      <w:lvlText w:val=""/>
      <w:lvlJc w:val="left"/>
      <w:pPr>
        <w:tabs>
          <w:tab w:val="num" w:pos="4637"/>
        </w:tabs>
        <w:ind w:left="4637" w:hanging="360"/>
      </w:pPr>
      <w:rPr>
        <w:rFonts w:ascii="Symbol" w:hAnsi="Symbol" w:hint="default"/>
      </w:rPr>
    </w:lvl>
    <w:lvl w:ilvl="7" w:tplc="08090003" w:tentative="1">
      <w:start w:val="1"/>
      <w:numFmt w:val="bullet"/>
      <w:lvlText w:val="o"/>
      <w:lvlJc w:val="left"/>
      <w:pPr>
        <w:tabs>
          <w:tab w:val="num" w:pos="5357"/>
        </w:tabs>
        <w:ind w:left="5357" w:hanging="360"/>
      </w:pPr>
      <w:rPr>
        <w:rFonts w:ascii="Courier New" w:hAnsi="Courier New" w:cs="Courier New" w:hint="default"/>
      </w:rPr>
    </w:lvl>
    <w:lvl w:ilvl="8" w:tplc="08090005" w:tentative="1">
      <w:start w:val="1"/>
      <w:numFmt w:val="bullet"/>
      <w:lvlText w:val=""/>
      <w:lvlJc w:val="left"/>
      <w:pPr>
        <w:tabs>
          <w:tab w:val="num" w:pos="6077"/>
        </w:tabs>
        <w:ind w:left="6077" w:hanging="360"/>
      </w:pPr>
      <w:rPr>
        <w:rFonts w:ascii="Wingdings" w:hAnsi="Wingdings" w:hint="default"/>
      </w:rPr>
    </w:lvl>
  </w:abstractNum>
  <w:abstractNum w:abstractNumId="8" w15:restartNumberingAfterBreak="0">
    <w:nsid w:val="1D805DED"/>
    <w:multiLevelType w:val="hybridMultilevel"/>
    <w:tmpl w:val="33907A2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6E51A1"/>
    <w:multiLevelType w:val="hybridMultilevel"/>
    <w:tmpl w:val="CC5094D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F744FB"/>
    <w:multiLevelType w:val="hybridMultilevel"/>
    <w:tmpl w:val="117409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EA699F"/>
    <w:multiLevelType w:val="hybridMultilevel"/>
    <w:tmpl w:val="AE9AF21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C6EB0"/>
    <w:multiLevelType w:val="hybridMultilevel"/>
    <w:tmpl w:val="BEBE389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EA9377A"/>
    <w:multiLevelType w:val="hybridMultilevel"/>
    <w:tmpl w:val="2A1E170A"/>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B">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4915D69"/>
    <w:multiLevelType w:val="hybridMultilevel"/>
    <w:tmpl w:val="BB8C76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D97EC3"/>
    <w:multiLevelType w:val="hybridMultilevel"/>
    <w:tmpl w:val="9490F0C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D659CF"/>
    <w:multiLevelType w:val="multilevel"/>
    <w:tmpl w:val="4B94B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301F19"/>
    <w:multiLevelType w:val="multilevel"/>
    <w:tmpl w:val="5694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CD3A31"/>
    <w:multiLevelType w:val="hybridMultilevel"/>
    <w:tmpl w:val="30C69E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F332367"/>
    <w:multiLevelType w:val="hybridMultilevel"/>
    <w:tmpl w:val="CDB635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23615C"/>
    <w:multiLevelType w:val="hybridMultilevel"/>
    <w:tmpl w:val="8C8A1704"/>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AE44B4"/>
    <w:multiLevelType w:val="multilevel"/>
    <w:tmpl w:val="01DE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4196A"/>
    <w:multiLevelType w:val="hybridMultilevel"/>
    <w:tmpl w:val="53AA0B22"/>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C52A5C"/>
    <w:multiLevelType w:val="hybridMultilevel"/>
    <w:tmpl w:val="12F8F13A"/>
    <w:lvl w:ilvl="0" w:tplc="9A56690C">
      <w:start w:val="1"/>
      <w:numFmt w:val="bullet"/>
      <w:lvlText w:val=""/>
      <w:lvlJc w:val="left"/>
      <w:pPr>
        <w:tabs>
          <w:tab w:val="num" w:pos="180"/>
        </w:tabs>
        <w:ind w:left="18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4D5AE7"/>
    <w:multiLevelType w:val="hybridMultilevel"/>
    <w:tmpl w:val="38BC0398"/>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1E2436"/>
    <w:multiLevelType w:val="hybridMultilevel"/>
    <w:tmpl w:val="D804BA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893461"/>
    <w:multiLevelType w:val="multilevel"/>
    <w:tmpl w:val="7742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B97B0E"/>
    <w:multiLevelType w:val="multilevel"/>
    <w:tmpl w:val="3D3A4534"/>
    <w:lvl w:ilvl="0">
      <w:start w:val="3"/>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2005282364">
    <w:abstractNumId w:val="23"/>
  </w:num>
  <w:num w:numId="2" w16cid:durableId="1998336880">
    <w:abstractNumId w:val="3"/>
  </w:num>
  <w:num w:numId="3" w16cid:durableId="19667776">
    <w:abstractNumId w:val="0"/>
  </w:num>
  <w:num w:numId="4" w16cid:durableId="161556497">
    <w:abstractNumId w:val="2"/>
  </w:num>
  <w:num w:numId="5" w16cid:durableId="1633632896">
    <w:abstractNumId w:val="1"/>
  </w:num>
  <w:num w:numId="6" w16cid:durableId="1781104544">
    <w:abstractNumId w:val="22"/>
  </w:num>
  <w:num w:numId="7" w16cid:durableId="66002738">
    <w:abstractNumId w:val="13"/>
  </w:num>
  <w:num w:numId="8" w16cid:durableId="50277961">
    <w:abstractNumId w:val="5"/>
  </w:num>
  <w:num w:numId="9" w16cid:durableId="1421677234">
    <w:abstractNumId w:val="7"/>
  </w:num>
  <w:num w:numId="10" w16cid:durableId="1779399845">
    <w:abstractNumId w:val="27"/>
  </w:num>
  <w:num w:numId="11" w16cid:durableId="453914530">
    <w:abstractNumId w:val="12"/>
  </w:num>
  <w:num w:numId="12" w16cid:durableId="403836403">
    <w:abstractNumId w:val="18"/>
  </w:num>
  <w:num w:numId="13" w16cid:durableId="1512798067">
    <w:abstractNumId w:val="21"/>
  </w:num>
  <w:num w:numId="14" w16cid:durableId="1113011513">
    <w:abstractNumId w:val="16"/>
  </w:num>
  <w:num w:numId="15" w16cid:durableId="2101872815">
    <w:abstractNumId w:val="26"/>
  </w:num>
  <w:num w:numId="16" w16cid:durableId="1350375699">
    <w:abstractNumId w:val="17"/>
  </w:num>
  <w:num w:numId="17" w16cid:durableId="729041604">
    <w:abstractNumId w:val="6"/>
  </w:num>
  <w:num w:numId="18" w16cid:durableId="382795902">
    <w:abstractNumId w:val="14"/>
  </w:num>
  <w:num w:numId="19" w16cid:durableId="122430933">
    <w:abstractNumId w:val="8"/>
  </w:num>
  <w:num w:numId="20" w16cid:durableId="147089160">
    <w:abstractNumId w:val="15"/>
  </w:num>
  <w:num w:numId="21" w16cid:durableId="1594701053">
    <w:abstractNumId w:val="24"/>
  </w:num>
  <w:num w:numId="22" w16cid:durableId="186069697">
    <w:abstractNumId w:val="11"/>
  </w:num>
  <w:num w:numId="23" w16cid:durableId="1221552130">
    <w:abstractNumId w:val="20"/>
  </w:num>
  <w:num w:numId="24" w16cid:durableId="1595896797">
    <w:abstractNumId w:val="9"/>
  </w:num>
  <w:num w:numId="25" w16cid:durableId="1045064186">
    <w:abstractNumId w:val="19"/>
  </w:num>
  <w:num w:numId="26" w16cid:durableId="1612936309">
    <w:abstractNumId w:val="25"/>
  </w:num>
  <w:num w:numId="27" w16cid:durableId="135881692">
    <w:abstractNumId w:val="10"/>
  </w:num>
  <w:num w:numId="28" w16cid:durableId="1035930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C1"/>
    <w:rsid w:val="000077CA"/>
    <w:rsid w:val="0003428D"/>
    <w:rsid w:val="00055024"/>
    <w:rsid w:val="00076B6D"/>
    <w:rsid w:val="000A73E5"/>
    <w:rsid w:val="000B18C9"/>
    <w:rsid w:val="000C3E24"/>
    <w:rsid w:val="000C4A77"/>
    <w:rsid w:val="000E3180"/>
    <w:rsid w:val="000E4D6C"/>
    <w:rsid w:val="000E6047"/>
    <w:rsid w:val="000F2DC4"/>
    <w:rsid w:val="000F3BE2"/>
    <w:rsid w:val="00116137"/>
    <w:rsid w:val="00117014"/>
    <w:rsid w:val="00130F78"/>
    <w:rsid w:val="00156A9F"/>
    <w:rsid w:val="001604D7"/>
    <w:rsid w:val="00176FBF"/>
    <w:rsid w:val="001808DC"/>
    <w:rsid w:val="00194F15"/>
    <w:rsid w:val="001A06E9"/>
    <w:rsid w:val="001C15E4"/>
    <w:rsid w:val="001F0E88"/>
    <w:rsid w:val="00213B2E"/>
    <w:rsid w:val="00225BA5"/>
    <w:rsid w:val="00236DF3"/>
    <w:rsid w:val="00247315"/>
    <w:rsid w:val="0025153A"/>
    <w:rsid w:val="00266ED7"/>
    <w:rsid w:val="002A7470"/>
    <w:rsid w:val="002B493B"/>
    <w:rsid w:val="002C03DE"/>
    <w:rsid w:val="002C7E39"/>
    <w:rsid w:val="002E0161"/>
    <w:rsid w:val="002E3E36"/>
    <w:rsid w:val="002F5E6B"/>
    <w:rsid w:val="00302109"/>
    <w:rsid w:val="00321008"/>
    <w:rsid w:val="003243D6"/>
    <w:rsid w:val="00334B25"/>
    <w:rsid w:val="00341FF1"/>
    <w:rsid w:val="0034438F"/>
    <w:rsid w:val="003508CA"/>
    <w:rsid w:val="0035179F"/>
    <w:rsid w:val="00374E13"/>
    <w:rsid w:val="00390A26"/>
    <w:rsid w:val="003911B1"/>
    <w:rsid w:val="003949B3"/>
    <w:rsid w:val="003A184C"/>
    <w:rsid w:val="003B54FC"/>
    <w:rsid w:val="003C23C8"/>
    <w:rsid w:val="003C5364"/>
    <w:rsid w:val="003D7E77"/>
    <w:rsid w:val="003E564D"/>
    <w:rsid w:val="003F6C25"/>
    <w:rsid w:val="003F79B7"/>
    <w:rsid w:val="004074B5"/>
    <w:rsid w:val="00431CA6"/>
    <w:rsid w:val="004434FC"/>
    <w:rsid w:val="00454893"/>
    <w:rsid w:val="0046205B"/>
    <w:rsid w:val="00463094"/>
    <w:rsid w:val="004963A2"/>
    <w:rsid w:val="0049695B"/>
    <w:rsid w:val="004B4929"/>
    <w:rsid w:val="004D4C0C"/>
    <w:rsid w:val="004E27EC"/>
    <w:rsid w:val="004F35E8"/>
    <w:rsid w:val="004F4F3C"/>
    <w:rsid w:val="004F540A"/>
    <w:rsid w:val="005119F7"/>
    <w:rsid w:val="00514A01"/>
    <w:rsid w:val="0054605C"/>
    <w:rsid w:val="00557400"/>
    <w:rsid w:val="005629E5"/>
    <w:rsid w:val="005640AF"/>
    <w:rsid w:val="00581423"/>
    <w:rsid w:val="005A60C1"/>
    <w:rsid w:val="005B1905"/>
    <w:rsid w:val="005E037C"/>
    <w:rsid w:val="005E1E1A"/>
    <w:rsid w:val="005E4673"/>
    <w:rsid w:val="005E5AED"/>
    <w:rsid w:val="006017CD"/>
    <w:rsid w:val="00606AE1"/>
    <w:rsid w:val="006072BA"/>
    <w:rsid w:val="00626894"/>
    <w:rsid w:val="00645D7F"/>
    <w:rsid w:val="006578FF"/>
    <w:rsid w:val="00661800"/>
    <w:rsid w:val="00666379"/>
    <w:rsid w:val="00681249"/>
    <w:rsid w:val="006A5739"/>
    <w:rsid w:val="006B05AC"/>
    <w:rsid w:val="006B31F8"/>
    <w:rsid w:val="006D613D"/>
    <w:rsid w:val="006F0322"/>
    <w:rsid w:val="006F6A27"/>
    <w:rsid w:val="00750343"/>
    <w:rsid w:val="00751F7D"/>
    <w:rsid w:val="007601E8"/>
    <w:rsid w:val="00760F1A"/>
    <w:rsid w:val="007779C0"/>
    <w:rsid w:val="007809CA"/>
    <w:rsid w:val="00787845"/>
    <w:rsid w:val="0079729A"/>
    <w:rsid w:val="007A24C5"/>
    <w:rsid w:val="007B0C87"/>
    <w:rsid w:val="007B565F"/>
    <w:rsid w:val="007C59EA"/>
    <w:rsid w:val="007D2349"/>
    <w:rsid w:val="007E0CFC"/>
    <w:rsid w:val="007F33F1"/>
    <w:rsid w:val="00800572"/>
    <w:rsid w:val="00827162"/>
    <w:rsid w:val="00831D8F"/>
    <w:rsid w:val="0083302E"/>
    <w:rsid w:val="008350AF"/>
    <w:rsid w:val="008457E6"/>
    <w:rsid w:val="008739E1"/>
    <w:rsid w:val="00876C27"/>
    <w:rsid w:val="00891661"/>
    <w:rsid w:val="008C5D38"/>
    <w:rsid w:val="008D092E"/>
    <w:rsid w:val="008E296D"/>
    <w:rsid w:val="008F6691"/>
    <w:rsid w:val="00904C76"/>
    <w:rsid w:val="00956DC2"/>
    <w:rsid w:val="009943DF"/>
    <w:rsid w:val="009C38DA"/>
    <w:rsid w:val="009D1BBF"/>
    <w:rsid w:val="009D55CA"/>
    <w:rsid w:val="00A03F5D"/>
    <w:rsid w:val="00A0576A"/>
    <w:rsid w:val="00A06DF2"/>
    <w:rsid w:val="00A31E1F"/>
    <w:rsid w:val="00A43C41"/>
    <w:rsid w:val="00A46048"/>
    <w:rsid w:val="00A66E97"/>
    <w:rsid w:val="00A729D8"/>
    <w:rsid w:val="00A762C7"/>
    <w:rsid w:val="00AA73A1"/>
    <w:rsid w:val="00AC76AF"/>
    <w:rsid w:val="00AF3710"/>
    <w:rsid w:val="00B03351"/>
    <w:rsid w:val="00B140CB"/>
    <w:rsid w:val="00B36DD7"/>
    <w:rsid w:val="00B4520B"/>
    <w:rsid w:val="00B5400C"/>
    <w:rsid w:val="00B5435B"/>
    <w:rsid w:val="00B72285"/>
    <w:rsid w:val="00B72A7A"/>
    <w:rsid w:val="00B83470"/>
    <w:rsid w:val="00BA2F66"/>
    <w:rsid w:val="00BA4631"/>
    <w:rsid w:val="00BB36A7"/>
    <w:rsid w:val="00BE33DE"/>
    <w:rsid w:val="00BE5CB8"/>
    <w:rsid w:val="00BF3290"/>
    <w:rsid w:val="00C022A0"/>
    <w:rsid w:val="00C04DDE"/>
    <w:rsid w:val="00C05DE2"/>
    <w:rsid w:val="00C07B25"/>
    <w:rsid w:val="00C14771"/>
    <w:rsid w:val="00C32BFC"/>
    <w:rsid w:val="00C33D49"/>
    <w:rsid w:val="00C41739"/>
    <w:rsid w:val="00C44472"/>
    <w:rsid w:val="00C6286D"/>
    <w:rsid w:val="00C7088A"/>
    <w:rsid w:val="00C776EE"/>
    <w:rsid w:val="00C82029"/>
    <w:rsid w:val="00C853CA"/>
    <w:rsid w:val="00C93ACD"/>
    <w:rsid w:val="00CB61B9"/>
    <w:rsid w:val="00CD313B"/>
    <w:rsid w:val="00CD3975"/>
    <w:rsid w:val="00CE2A4D"/>
    <w:rsid w:val="00CF4B4F"/>
    <w:rsid w:val="00CF7400"/>
    <w:rsid w:val="00D10E32"/>
    <w:rsid w:val="00D1457A"/>
    <w:rsid w:val="00D17315"/>
    <w:rsid w:val="00D226B1"/>
    <w:rsid w:val="00D243A2"/>
    <w:rsid w:val="00D3437A"/>
    <w:rsid w:val="00D3676E"/>
    <w:rsid w:val="00D429CF"/>
    <w:rsid w:val="00D57D83"/>
    <w:rsid w:val="00D85FA3"/>
    <w:rsid w:val="00DA7058"/>
    <w:rsid w:val="00DB6C41"/>
    <w:rsid w:val="00DC746A"/>
    <w:rsid w:val="00DC7FD9"/>
    <w:rsid w:val="00DD05A7"/>
    <w:rsid w:val="00DD0842"/>
    <w:rsid w:val="00DF4A39"/>
    <w:rsid w:val="00E0794E"/>
    <w:rsid w:val="00E61160"/>
    <w:rsid w:val="00E71B62"/>
    <w:rsid w:val="00E732B9"/>
    <w:rsid w:val="00E745DD"/>
    <w:rsid w:val="00E754B2"/>
    <w:rsid w:val="00EA0734"/>
    <w:rsid w:val="00EA1F64"/>
    <w:rsid w:val="00EC4F6D"/>
    <w:rsid w:val="00EC5471"/>
    <w:rsid w:val="00EC7D4C"/>
    <w:rsid w:val="00ED7101"/>
    <w:rsid w:val="00EE2840"/>
    <w:rsid w:val="00EE721C"/>
    <w:rsid w:val="00EF4C7B"/>
    <w:rsid w:val="00EF4F1F"/>
    <w:rsid w:val="00EF7E3E"/>
    <w:rsid w:val="00F02009"/>
    <w:rsid w:val="00F21ED3"/>
    <w:rsid w:val="00F31012"/>
    <w:rsid w:val="00F3594F"/>
    <w:rsid w:val="00F42BDF"/>
    <w:rsid w:val="00F748CD"/>
    <w:rsid w:val="00F96504"/>
    <w:rsid w:val="00FA0B41"/>
    <w:rsid w:val="00FA16CD"/>
    <w:rsid w:val="00FA5EC5"/>
    <w:rsid w:val="00FB26C5"/>
    <w:rsid w:val="00FB4C02"/>
    <w:rsid w:val="00FC65C1"/>
    <w:rsid w:val="00FC7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8171441"/>
  <w15:chartTrackingRefBased/>
  <w15:docId w15:val="{8BC38952-3BF1-AF4A-A55A-2D5A47B9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B493B"/>
    <w:pPr>
      <w:keepNext/>
      <w:outlineLvl w:val="1"/>
    </w:pPr>
    <w:rPr>
      <w:rFonts w:ascii="Times" w:eastAsia="Times" w:hAnsi="Times"/>
      <w:i/>
      <w:color w:val="411D0E"/>
      <w:szCs w:val="20"/>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FC65C1"/>
    <w:rPr>
      <w:color w:val="0000FF"/>
      <w:u w:val="single"/>
    </w:rPr>
  </w:style>
  <w:style w:type="character" w:customStyle="1" w:styleId="Heading2Char">
    <w:name w:val="Heading 2 Char"/>
    <w:link w:val="Heading2"/>
    <w:rsid w:val="002B493B"/>
    <w:rPr>
      <w:rFonts w:ascii="Times" w:eastAsia="Times" w:hAnsi="Times"/>
      <w:i/>
      <w:color w:val="411D0E"/>
      <w:sz w:val="24"/>
      <w:lang w:val="en-US" w:eastAsia="en-US" w:bidi="ar-SA"/>
    </w:rPr>
  </w:style>
  <w:style w:type="character" w:styleId="Strong">
    <w:name w:val="Strong"/>
    <w:qFormat/>
    <w:rsid w:val="00F42BDF"/>
    <w:rPr>
      <w:b/>
      <w:bCs/>
    </w:rPr>
  </w:style>
  <w:style w:type="paragraph" w:styleId="NormalWeb">
    <w:name w:val="Normal (Web)"/>
    <w:basedOn w:val="Normal"/>
    <w:rsid w:val="00D10E32"/>
    <w:pPr>
      <w:spacing w:after="300" w:line="336" w:lineRule="atLeast"/>
    </w:pPr>
    <w:rPr>
      <w:rFonts w:ascii="PT Sans" w:hAnsi="PT Sans"/>
    </w:rPr>
  </w:style>
  <w:style w:type="character" w:customStyle="1" w:styleId="apple-style-span">
    <w:name w:val="apple-style-span"/>
    <w:basedOn w:val="DefaultParagraphFont"/>
    <w:rsid w:val="002E0161"/>
  </w:style>
  <w:style w:type="character" w:customStyle="1" w:styleId="center">
    <w:name w:val="center"/>
    <w:basedOn w:val="DefaultParagraphFont"/>
    <w:rsid w:val="002C03DE"/>
  </w:style>
  <w:style w:type="paragraph" w:styleId="BalloonText">
    <w:name w:val="Balloon Text"/>
    <w:basedOn w:val="Normal"/>
    <w:link w:val="BalloonTextChar"/>
    <w:rsid w:val="000C3E24"/>
    <w:rPr>
      <w:rFonts w:ascii="Segoe UI" w:hAnsi="Segoe UI" w:cs="Segoe UI"/>
      <w:sz w:val="18"/>
      <w:szCs w:val="18"/>
    </w:rPr>
  </w:style>
  <w:style w:type="character" w:customStyle="1" w:styleId="BalloonTextChar">
    <w:name w:val="Balloon Text Char"/>
    <w:link w:val="BalloonText"/>
    <w:rsid w:val="000C3E24"/>
    <w:rPr>
      <w:rFonts w:ascii="Segoe UI" w:hAnsi="Segoe UI" w:cs="Segoe UI"/>
      <w:sz w:val="18"/>
      <w:szCs w:val="18"/>
    </w:rPr>
  </w:style>
  <w:style w:type="paragraph" w:styleId="Header">
    <w:name w:val="header"/>
    <w:basedOn w:val="Normal"/>
    <w:link w:val="HeaderChar"/>
    <w:uiPriority w:val="99"/>
    <w:rsid w:val="005629E5"/>
    <w:pPr>
      <w:tabs>
        <w:tab w:val="center" w:pos="4513"/>
        <w:tab w:val="right" w:pos="9026"/>
      </w:tabs>
    </w:pPr>
  </w:style>
  <w:style w:type="character" w:customStyle="1" w:styleId="HeaderChar">
    <w:name w:val="Header Char"/>
    <w:link w:val="Header"/>
    <w:uiPriority w:val="99"/>
    <w:rsid w:val="005629E5"/>
    <w:rPr>
      <w:sz w:val="24"/>
      <w:szCs w:val="24"/>
    </w:rPr>
  </w:style>
  <w:style w:type="character" w:styleId="UnresolvedMention">
    <w:name w:val="Unresolved Mention"/>
    <w:uiPriority w:val="99"/>
    <w:semiHidden/>
    <w:unhideWhenUsed/>
    <w:rsid w:val="007601E8"/>
    <w:rPr>
      <w:color w:val="605E5C"/>
      <w:shd w:val="clear" w:color="auto" w:fill="E1DFDD"/>
    </w:rPr>
  </w:style>
  <w:style w:type="paragraph" w:styleId="Footer">
    <w:name w:val="footer"/>
    <w:basedOn w:val="Normal"/>
    <w:link w:val="FooterChar"/>
    <w:rsid w:val="00130F78"/>
    <w:pPr>
      <w:tabs>
        <w:tab w:val="center" w:pos="4513"/>
        <w:tab w:val="right" w:pos="9026"/>
      </w:tabs>
    </w:pPr>
  </w:style>
  <w:style w:type="character" w:customStyle="1" w:styleId="FooterChar">
    <w:name w:val="Footer Char"/>
    <w:link w:val="Footer"/>
    <w:rsid w:val="00130F78"/>
    <w:rPr>
      <w:sz w:val="24"/>
      <w:szCs w:val="24"/>
    </w:rPr>
  </w:style>
  <w:style w:type="paragraph" w:customStyle="1" w:styleId="legclearfix">
    <w:name w:val="legclearfix"/>
    <w:basedOn w:val="Normal"/>
    <w:rsid w:val="0003428D"/>
    <w:pPr>
      <w:spacing w:before="100" w:beforeAutospacing="1" w:after="100" w:afterAutospacing="1"/>
    </w:pPr>
    <w:rPr>
      <w:rFonts w:eastAsia="Calibri"/>
    </w:rPr>
  </w:style>
  <w:style w:type="paragraph" w:styleId="ListParagraph">
    <w:name w:val="List Paragraph"/>
    <w:basedOn w:val="Normal"/>
    <w:uiPriority w:val="34"/>
    <w:qFormat/>
    <w:rsid w:val="007779C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671344">
      <w:bodyDiv w:val="1"/>
      <w:marLeft w:val="0"/>
      <w:marRight w:val="0"/>
      <w:marTop w:val="0"/>
      <w:marBottom w:val="0"/>
      <w:divBdr>
        <w:top w:val="none" w:sz="0" w:space="0" w:color="auto"/>
        <w:left w:val="none" w:sz="0" w:space="0" w:color="auto"/>
        <w:bottom w:val="none" w:sz="0" w:space="0" w:color="auto"/>
        <w:right w:val="none" w:sz="0" w:space="0" w:color="auto"/>
      </w:divBdr>
      <w:divsChild>
        <w:div w:id="1574050007">
          <w:marLeft w:val="0"/>
          <w:marRight w:val="0"/>
          <w:marTop w:val="0"/>
          <w:marBottom w:val="0"/>
          <w:divBdr>
            <w:top w:val="none" w:sz="0" w:space="0" w:color="auto"/>
            <w:left w:val="none" w:sz="0" w:space="0" w:color="auto"/>
            <w:bottom w:val="none" w:sz="0" w:space="0" w:color="auto"/>
            <w:right w:val="none" w:sz="0" w:space="0" w:color="auto"/>
          </w:divBdr>
          <w:divsChild>
            <w:div w:id="808403224">
              <w:marLeft w:val="0"/>
              <w:marRight w:val="0"/>
              <w:marTop w:val="0"/>
              <w:marBottom w:val="0"/>
              <w:divBdr>
                <w:top w:val="none" w:sz="0" w:space="0" w:color="auto"/>
                <w:left w:val="none" w:sz="0" w:space="0" w:color="auto"/>
                <w:bottom w:val="none" w:sz="0" w:space="0" w:color="auto"/>
                <w:right w:val="none" w:sz="0" w:space="0" w:color="auto"/>
              </w:divBdr>
            </w:div>
            <w:div w:id="1768116579">
              <w:marLeft w:val="0"/>
              <w:marRight w:val="0"/>
              <w:marTop w:val="0"/>
              <w:marBottom w:val="0"/>
              <w:divBdr>
                <w:top w:val="none" w:sz="0" w:space="0" w:color="auto"/>
                <w:left w:val="none" w:sz="0" w:space="0" w:color="auto"/>
                <w:bottom w:val="none" w:sz="0" w:space="0" w:color="auto"/>
                <w:right w:val="none" w:sz="0" w:space="0" w:color="auto"/>
              </w:divBdr>
            </w:div>
            <w:div w:id="19639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Tamworth Borough Council</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juliag</dc:creator>
  <cp:keywords/>
  <cp:lastModifiedBy>Podmore,Helen</cp:lastModifiedBy>
  <cp:revision>3</cp:revision>
  <cp:lastPrinted>2016-05-17T17:30:00Z</cp:lastPrinted>
  <dcterms:created xsi:type="dcterms:W3CDTF">2024-08-28T11:01:00Z</dcterms:created>
  <dcterms:modified xsi:type="dcterms:W3CDTF">2024-08-28T11:02:00Z</dcterms:modified>
</cp:coreProperties>
</file>